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80" w:rightFromText="180" w:vertAnchor="page" w:horzAnchor="margin" w:tblpY="2172"/>
        <w:tblW w:w="14906" w:type="dxa"/>
        <w:tblLook w:val="04A0" w:firstRow="1" w:lastRow="0" w:firstColumn="1" w:lastColumn="0" w:noHBand="0" w:noVBand="1"/>
      </w:tblPr>
      <w:tblGrid>
        <w:gridCol w:w="2331"/>
        <w:gridCol w:w="676"/>
        <w:gridCol w:w="958"/>
        <w:gridCol w:w="1263"/>
        <w:gridCol w:w="864"/>
        <w:gridCol w:w="816"/>
        <w:gridCol w:w="1039"/>
        <w:gridCol w:w="2045"/>
        <w:gridCol w:w="1400"/>
        <w:gridCol w:w="1194"/>
        <w:gridCol w:w="1191"/>
        <w:gridCol w:w="1129"/>
      </w:tblGrid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1 BŠT-2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>
            <w:r>
              <w:t>60M</w:t>
            </w:r>
          </w:p>
        </w:tc>
        <w:tc>
          <w:tcPr>
            <w:tcW w:w="958" w:type="dxa"/>
            <w:noWrap/>
            <w:hideMark/>
          </w:tcPr>
          <w:p w:rsidR="007674E8" w:rsidRPr="00A12780" w:rsidRDefault="007674E8" w:rsidP="005F5832">
            <w:r>
              <w:t>T-TEST</w:t>
            </w:r>
          </w:p>
        </w:tc>
        <w:tc>
          <w:tcPr>
            <w:tcW w:w="1263" w:type="dxa"/>
            <w:noWrap/>
            <w:hideMark/>
          </w:tcPr>
          <w:p w:rsidR="007674E8" w:rsidRPr="00A12780" w:rsidRDefault="007674E8" w:rsidP="005F5832">
            <w:r>
              <w:t>KAMIKAZE</w:t>
            </w:r>
          </w:p>
        </w:tc>
        <w:tc>
          <w:tcPr>
            <w:tcW w:w="864" w:type="dxa"/>
            <w:noWrap/>
            <w:hideMark/>
          </w:tcPr>
          <w:p w:rsidR="007674E8" w:rsidRPr="00A12780" w:rsidRDefault="007674E8" w:rsidP="005F5832">
            <w:r>
              <w:t>ILINOIS</w:t>
            </w:r>
          </w:p>
        </w:tc>
        <w:tc>
          <w:tcPr>
            <w:tcW w:w="816" w:type="dxa"/>
            <w:noWrap/>
            <w:hideMark/>
          </w:tcPr>
          <w:p w:rsidR="007674E8" w:rsidRPr="00A12780" w:rsidRDefault="007674E8" w:rsidP="005F5832">
            <w:r>
              <w:t>A__A</w:t>
            </w:r>
          </w:p>
        </w:tc>
        <w:tc>
          <w:tcPr>
            <w:tcW w:w="1039" w:type="dxa"/>
            <w:noWrap/>
            <w:hideMark/>
          </w:tcPr>
          <w:p w:rsidR="007674E8" w:rsidRPr="00A12780" w:rsidRDefault="007674E8" w:rsidP="005F5832">
            <w:r>
              <w:t>CIK-CAK</w:t>
            </w:r>
          </w:p>
        </w:tc>
        <w:tc>
          <w:tcPr>
            <w:tcW w:w="2045" w:type="dxa"/>
            <w:noWrap/>
            <w:hideMark/>
          </w:tcPr>
          <w:p w:rsidR="007674E8" w:rsidRPr="00A12780" w:rsidRDefault="007674E8" w:rsidP="0013759B">
            <w:r>
              <w:t>TEK PO EN</w:t>
            </w:r>
            <w:r w:rsidR="0013759B">
              <w:t>I NOGI</w:t>
            </w:r>
          </w:p>
        </w:tc>
        <w:tc>
          <w:tcPr>
            <w:tcW w:w="1400" w:type="dxa"/>
            <w:noWrap/>
            <w:hideMark/>
          </w:tcPr>
          <w:p w:rsidR="007674E8" w:rsidRPr="00A12780" w:rsidRDefault="007674E8" w:rsidP="005F5832">
            <w:r>
              <w:t>15sec JUMP</w:t>
            </w:r>
          </w:p>
        </w:tc>
        <w:tc>
          <w:tcPr>
            <w:tcW w:w="1194" w:type="dxa"/>
            <w:noWrap/>
            <w:hideMark/>
          </w:tcPr>
          <w:p w:rsidR="007674E8" w:rsidRPr="00A12780" w:rsidRDefault="007674E8" w:rsidP="005F5832">
            <w:r>
              <w:t>CM JUMP</w:t>
            </w:r>
          </w:p>
        </w:tc>
        <w:tc>
          <w:tcPr>
            <w:tcW w:w="1191" w:type="dxa"/>
          </w:tcPr>
          <w:p w:rsidR="007674E8" w:rsidRDefault="007674E8" w:rsidP="005F5832">
            <w:r>
              <w:t>KRIŽ TEST</w:t>
            </w:r>
          </w:p>
        </w:tc>
        <w:tc>
          <w:tcPr>
            <w:tcW w:w="1129" w:type="dxa"/>
          </w:tcPr>
          <w:p w:rsidR="007674E8" w:rsidRDefault="007674E8" w:rsidP="005F5832">
            <w:r>
              <w:t>PAHLJAČA</w:t>
            </w:r>
          </w:p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Logar Matic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/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29" w:type="dxa"/>
          </w:tcPr>
          <w:p w:rsidR="007674E8" w:rsidRPr="00A12780" w:rsidRDefault="007674E8" w:rsidP="005F5832">
            <w:r>
              <w:t>X</w:t>
            </w:r>
          </w:p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Strnad Ajda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/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94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91" w:type="dxa"/>
          </w:tcPr>
          <w:p w:rsidR="007674E8" w:rsidRDefault="007674E8" w:rsidP="005F5832"/>
        </w:tc>
        <w:tc>
          <w:tcPr>
            <w:tcW w:w="1129" w:type="dxa"/>
          </w:tcPr>
          <w:p w:rsidR="007674E8" w:rsidRDefault="007674E8" w:rsidP="005F5832"/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Bučar Katarina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/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29" w:type="dxa"/>
          </w:tcPr>
          <w:p w:rsidR="007674E8" w:rsidRPr="00A12780" w:rsidRDefault="007674E8" w:rsidP="005F5832">
            <w:r>
              <w:t>X</w:t>
            </w:r>
          </w:p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Kovač Matevž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/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29" w:type="dxa"/>
          </w:tcPr>
          <w:p w:rsidR="007674E8" w:rsidRPr="00A12780" w:rsidRDefault="007674E8" w:rsidP="005F5832">
            <w:r>
              <w:t>X</w:t>
            </w:r>
          </w:p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Lužar Matjaž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/>
        </w:tc>
        <w:tc>
          <w:tcPr>
            <w:tcW w:w="958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263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/>
        </w:tc>
        <w:tc>
          <w:tcPr>
            <w:tcW w:w="1129" w:type="dxa"/>
          </w:tcPr>
          <w:p w:rsidR="007674E8" w:rsidRPr="00A12780" w:rsidRDefault="007674E8" w:rsidP="005F5832"/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Nenad Grajčić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/>
        </w:tc>
        <w:tc>
          <w:tcPr>
            <w:tcW w:w="1129" w:type="dxa"/>
          </w:tcPr>
          <w:p w:rsidR="007674E8" w:rsidRPr="00A12780" w:rsidRDefault="007674E8" w:rsidP="005F5832"/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Špan Jan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816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129" w:type="dxa"/>
          </w:tcPr>
          <w:p w:rsidR="007674E8" w:rsidRPr="00A12780" w:rsidRDefault="007674E8" w:rsidP="005F5832">
            <w:r>
              <w:t>X</w:t>
            </w:r>
          </w:p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  <w:hideMark/>
          </w:tcPr>
          <w:p w:rsidR="007674E8" w:rsidRPr="00A12780" w:rsidRDefault="007674E8" w:rsidP="005F5832">
            <w:r w:rsidRPr="00A12780">
              <w:t>Anja Smrkar</w:t>
            </w:r>
          </w:p>
        </w:tc>
        <w:tc>
          <w:tcPr>
            <w:tcW w:w="676" w:type="dxa"/>
            <w:noWrap/>
            <w:hideMark/>
          </w:tcPr>
          <w:p w:rsidR="007674E8" w:rsidRPr="00A12780" w:rsidRDefault="007674E8" w:rsidP="005F5832">
            <w:r>
              <w:t>X</w:t>
            </w:r>
          </w:p>
        </w:tc>
        <w:tc>
          <w:tcPr>
            <w:tcW w:w="958" w:type="dxa"/>
            <w:noWrap/>
            <w:hideMark/>
          </w:tcPr>
          <w:p w:rsidR="007674E8" w:rsidRPr="00A12780" w:rsidRDefault="007674E8" w:rsidP="005F5832"/>
        </w:tc>
        <w:tc>
          <w:tcPr>
            <w:tcW w:w="1263" w:type="dxa"/>
            <w:noWrap/>
            <w:hideMark/>
          </w:tcPr>
          <w:p w:rsidR="007674E8" w:rsidRPr="00A12780" w:rsidRDefault="007674E8" w:rsidP="005F5832"/>
        </w:tc>
        <w:tc>
          <w:tcPr>
            <w:tcW w:w="864" w:type="dxa"/>
            <w:noWrap/>
            <w:hideMark/>
          </w:tcPr>
          <w:p w:rsidR="007674E8" w:rsidRPr="00A12780" w:rsidRDefault="007674E8" w:rsidP="005F5832"/>
        </w:tc>
        <w:tc>
          <w:tcPr>
            <w:tcW w:w="816" w:type="dxa"/>
            <w:noWrap/>
            <w:hideMark/>
          </w:tcPr>
          <w:p w:rsidR="007674E8" w:rsidRPr="00A12780" w:rsidRDefault="007674E8" w:rsidP="005F5832"/>
        </w:tc>
        <w:tc>
          <w:tcPr>
            <w:tcW w:w="1039" w:type="dxa"/>
            <w:noWrap/>
            <w:hideMark/>
          </w:tcPr>
          <w:p w:rsidR="007674E8" w:rsidRPr="00A12780" w:rsidRDefault="007674E8" w:rsidP="005F5832"/>
        </w:tc>
        <w:tc>
          <w:tcPr>
            <w:tcW w:w="2045" w:type="dxa"/>
            <w:noWrap/>
            <w:hideMark/>
          </w:tcPr>
          <w:p w:rsidR="007674E8" w:rsidRPr="00A12780" w:rsidRDefault="007674E8" w:rsidP="005F5832"/>
        </w:tc>
        <w:tc>
          <w:tcPr>
            <w:tcW w:w="1400" w:type="dxa"/>
            <w:noWrap/>
            <w:hideMark/>
          </w:tcPr>
          <w:p w:rsidR="007674E8" w:rsidRPr="00A12780" w:rsidRDefault="007674E8" w:rsidP="005F5832"/>
        </w:tc>
        <w:tc>
          <w:tcPr>
            <w:tcW w:w="1194" w:type="dxa"/>
            <w:noWrap/>
            <w:hideMark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/>
        </w:tc>
        <w:tc>
          <w:tcPr>
            <w:tcW w:w="1129" w:type="dxa"/>
          </w:tcPr>
          <w:p w:rsidR="007674E8" w:rsidRPr="00A12780" w:rsidRDefault="007674E8" w:rsidP="005F5832"/>
        </w:tc>
      </w:tr>
      <w:tr w:rsidR="007674E8" w:rsidRPr="00A12780" w:rsidTr="005F5832">
        <w:trPr>
          <w:trHeight w:val="300"/>
        </w:trPr>
        <w:tc>
          <w:tcPr>
            <w:tcW w:w="2331" w:type="dxa"/>
            <w:noWrap/>
          </w:tcPr>
          <w:p w:rsidR="007674E8" w:rsidRPr="00A12780" w:rsidRDefault="007674E8" w:rsidP="005F5832">
            <w:r>
              <w:t>Ognjen Marinkovič</w:t>
            </w:r>
          </w:p>
        </w:tc>
        <w:tc>
          <w:tcPr>
            <w:tcW w:w="676" w:type="dxa"/>
            <w:noWrap/>
          </w:tcPr>
          <w:p w:rsidR="007674E8" w:rsidRDefault="007674E8" w:rsidP="005F5832">
            <w:r>
              <w:t>X</w:t>
            </w:r>
          </w:p>
        </w:tc>
        <w:tc>
          <w:tcPr>
            <w:tcW w:w="958" w:type="dxa"/>
            <w:noWrap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263" w:type="dxa"/>
            <w:noWrap/>
          </w:tcPr>
          <w:p w:rsidR="007674E8" w:rsidRPr="00A12780" w:rsidRDefault="007674E8" w:rsidP="005F5832">
            <w:r>
              <w:t>X</w:t>
            </w:r>
          </w:p>
        </w:tc>
        <w:tc>
          <w:tcPr>
            <w:tcW w:w="864" w:type="dxa"/>
            <w:noWrap/>
          </w:tcPr>
          <w:p w:rsidR="007674E8" w:rsidRPr="00A12780" w:rsidRDefault="007674E8" w:rsidP="005F5832">
            <w:r>
              <w:t>X</w:t>
            </w:r>
          </w:p>
        </w:tc>
        <w:tc>
          <w:tcPr>
            <w:tcW w:w="816" w:type="dxa"/>
            <w:noWrap/>
          </w:tcPr>
          <w:p w:rsidR="007674E8" w:rsidRPr="00A12780" w:rsidRDefault="007674E8" w:rsidP="005F5832">
            <w:r>
              <w:t>X</w:t>
            </w:r>
          </w:p>
        </w:tc>
        <w:tc>
          <w:tcPr>
            <w:tcW w:w="1039" w:type="dxa"/>
            <w:noWrap/>
          </w:tcPr>
          <w:p w:rsidR="007674E8" w:rsidRPr="00A12780" w:rsidRDefault="007674E8" w:rsidP="005F5832"/>
        </w:tc>
        <w:tc>
          <w:tcPr>
            <w:tcW w:w="2045" w:type="dxa"/>
            <w:noWrap/>
          </w:tcPr>
          <w:p w:rsidR="007674E8" w:rsidRPr="00A12780" w:rsidRDefault="007674E8" w:rsidP="005F5832"/>
        </w:tc>
        <w:tc>
          <w:tcPr>
            <w:tcW w:w="1400" w:type="dxa"/>
            <w:noWrap/>
          </w:tcPr>
          <w:p w:rsidR="007674E8" w:rsidRPr="00A12780" w:rsidRDefault="007674E8" w:rsidP="005F5832"/>
        </w:tc>
        <w:tc>
          <w:tcPr>
            <w:tcW w:w="1194" w:type="dxa"/>
            <w:noWrap/>
          </w:tcPr>
          <w:p w:rsidR="007674E8" w:rsidRPr="00A12780" w:rsidRDefault="007674E8" w:rsidP="005F5832"/>
        </w:tc>
        <w:tc>
          <w:tcPr>
            <w:tcW w:w="1191" w:type="dxa"/>
          </w:tcPr>
          <w:p w:rsidR="007674E8" w:rsidRPr="00A12780" w:rsidRDefault="007674E8" w:rsidP="005F5832"/>
        </w:tc>
        <w:tc>
          <w:tcPr>
            <w:tcW w:w="1129" w:type="dxa"/>
          </w:tcPr>
          <w:p w:rsidR="007674E8" w:rsidRPr="00A12780" w:rsidRDefault="007674E8" w:rsidP="005F5832"/>
        </w:tc>
      </w:tr>
    </w:tbl>
    <w:p w:rsidR="00D22710" w:rsidRDefault="00D22710"/>
    <w:p w:rsidR="005F5832" w:rsidRDefault="005F5832"/>
    <w:tbl>
      <w:tblPr>
        <w:tblStyle w:val="Tabelamrea"/>
        <w:tblpPr w:leftFromText="180" w:rightFromText="180" w:vertAnchor="page" w:horzAnchor="margin" w:tblpY="7178"/>
        <w:tblW w:w="14850" w:type="dxa"/>
        <w:tblLook w:val="04A0" w:firstRow="1" w:lastRow="0" w:firstColumn="1" w:lastColumn="0" w:noHBand="0" w:noVBand="1"/>
      </w:tblPr>
      <w:tblGrid>
        <w:gridCol w:w="2235"/>
        <w:gridCol w:w="708"/>
        <w:gridCol w:w="993"/>
        <w:gridCol w:w="1275"/>
        <w:gridCol w:w="864"/>
        <w:gridCol w:w="850"/>
        <w:gridCol w:w="993"/>
        <w:gridCol w:w="2126"/>
        <w:gridCol w:w="1417"/>
        <w:gridCol w:w="1128"/>
        <w:gridCol w:w="1127"/>
        <w:gridCol w:w="1134"/>
      </w:tblGrid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2 BŠT-2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60M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T-TEST</w:t>
            </w:r>
          </w:p>
        </w:tc>
        <w:tc>
          <w:tcPr>
            <w:tcW w:w="1275" w:type="dxa"/>
            <w:noWrap/>
            <w:hideMark/>
          </w:tcPr>
          <w:p w:rsidR="00D22710" w:rsidRPr="00207615" w:rsidRDefault="00D22710" w:rsidP="005F5832">
            <w:r>
              <w:t>KAMIKAZE</w:t>
            </w:r>
          </w:p>
        </w:tc>
        <w:tc>
          <w:tcPr>
            <w:tcW w:w="864" w:type="dxa"/>
            <w:noWrap/>
            <w:hideMark/>
          </w:tcPr>
          <w:p w:rsidR="00D22710" w:rsidRPr="00207615" w:rsidRDefault="00D22710" w:rsidP="005F5832">
            <w:r>
              <w:t>ILINOIS</w:t>
            </w:r>
          </w:p>
        </w:tc>
        <w:tc>
          <w:tcPr>
            <w:tcW w:w="850" w:type="dxa"/>
            <w:noWrap/>
            <w:hideMark/>
          </w:tcPr>
          <w:p w:rsidR="00D22710" w:rsidRPr="00207615" w:rsidRDefault="00D22710" w:rsidP="005F5832">
            <w:r>
              <w:t>A__A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CIK-CAK</w:t>
            </w:r>
          </w:p>
        </w:tc>
        <w:tc>
          <w:tcPr>
            <w:tcW w:w="2126" w:type="dxa"/>
            <w:noWrap/>
            <w:hideMark/>
          </w:tcPr>
          <w:p w:rsidR="00D22710" w:rsidRPr="00207615" w:rsidRDefault="00D22710" w:rsidP="0013759B">
            <w:r>
              <w:t xml:space="preserve">TEK PO </w:t>
            </w:r>
            <w:r w:rsidR="0013759B">
              <w:t>ENI</w:t>
            </w:r>
            <w:bookmarkStart w:id="0" w:name="_GoBack"/>
            <w:bookmarkEnd w:id="0"/>
          </w:p>
        </w:tc>
        <w:tc>
          <w:tcPr>
            <w:tcW w:w="1417" w:type="dxa"/>
            <w:noWrap/>
            <w:hideMark/>
          </w:tcPr>
          <w:p w:rsidR="00D22710" w:rsidRPr="00207615" w:rsidRDefault="00D22710" w:rsidP="005F5832">
            <w:r>
              <w:t>15SEC JUMP</w:t>
            </w:r>
          </w:p>
        </w:tc>
        <w:tc>
          <w:tcPr>
            <w:tcW w:w="1128" w:type="dxa"/>
          </w:tcPr>
          <w:p w:rsidR="00D22710" w:rsidRDefault="00D22710" w:rsidP="005F5832">
            <w:r>
              <w:t>CM JUMP</w:t>
            </w:r>
          </w:p>
        </w:tc>
        <w:tc>
          <w:tcPr>
            <w:tcW w:w="1127" w:type="dxa"/>
          </w:tcPr>
          <w:p w:rsidR="00D22710" w:rsidRDefault="00D22710" w:rsidP="005F5832">
            <w:r>
              <w:t>KRIŽ TEST</w:t>
            </w:r>
          </w:p>
        </w:tc>
        <w:tc>
          <w:tcPr>
            <w:tcW w:w="1134" w:type="dxa"/>
          </w:tcPr>
          <w:p w:rsidR="00D22710" w:rsidRDefault="00D22710" w:rsidP="005F5832">
            <w:r>
              <w:t>PAHLJAČA</w:t>
            </w:r>
          </w:p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Remih Staš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/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1275" w:type="dxa"/>
            <w:noWrap/>
            <w:hideMark/>
          </w:tcPr>
          <w:p w:rsidR="00D22710" w:rsidRPr="00207615" w:rsidRDefault="00D22710" w:rsidP="005F5832"/>
        </w:tc>
        <w:tc>
          <w:tcPr>
            <w:tcW w:w="864" w:type="dxa"/>
            <w:noWrap/>
            <w:hideMark/>
          </w:tcPr>
          <w:p w:rsidR="00D22710" w:rsidRPr="00207615" w:rsidRDefault="00D22710" w:rsidP="005F5832"/>
        </w:tc>
        <w:tc>
          <w:tcPr>
            <w:tcW w:w="850" w:type="dxa"/>
            <w:noWrap/>
            <w:hideMark/>
          </w:tcPr>
          <w:p w:rsidR="00D22710" w:rsidRPr="00207615" w:rsidRDefault="00D22710" w:rsidP="005F5832"/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2126" w:type="dxa"/>
            <w:noWrap/>
            <w:hideMark/>
          </w:tcPr>
          <w:p w:rsidR="00D22710" w:rsidRPr="00207615" w:rsidRDefault="00D22710" w:rsidP="005F5832"/>
        </w:tc>
        <w:tc>
          <w:tcPr>
            <w:tcW w:w="1417" w:type="dxa"/>
            <w:noWrap/>
            <w:hideMark/>
          </w:tcPr>
          <w:p w:rsidR="00D22710" w:rsidRPr="00207615" w:rsidRDefault="00D22710" w:rsidP="005F5832"/>
        </w:tc>
        <w:tc>
          <w:tcPr>
            <w:tcW w:w="1128" w:type="dxa"/>
          </w:tcPr>
          <w:p w:rsidR="00D22710" w:rsidRPr="00207615" w:rsidRDefault="00D22710" w:rsidP="005F5832"/>
        </w:tc>
        <w:tc>
          <w:tcPr>
            <w:tcW w:w="1127" w:type="dxa"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34" w:type="dxa"/>
          </w:tcPr>
          <w:p w:rsidR="00D22710" w:rsidRPr="00207615" w:rsidRDefault="00D22710" w:rsidP="005F5832">
            <w:r>
              <w:t>X</w:t>
            </w:r>
          </w:p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Veličković Juš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/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1275" w:type="dxa"/>
            <w:noWrap/>
            <w:hideMark/>
          </w:tcPr>
          <w:p w:rsidR="00D22710" w:rsidRPr="00207615" w:rsidRDefault="00D22710" w:rsidP="005F5832"/>
        </w:tc>
        <w:tc>
          <w:tcPr>
            <w:tcW w:w="864" w:type="dxa"/>
            <w:noWrap/>
            <w:hideMark/>
          </w:tcPr>
          <w:p w:rsidR="00D22710" w:rsidRPr="00207615" w:rsidRDefault="00D22710" w:rsidP="005F5832"/>
        </w:tc>
        <w:tc>
          <w:tcPr>
            <w:tcW w:w="850" w:type="dxa"/>
            <w:noWrap/>
            <w:hideMark/>
          </w:tcPr>
          <w:p w:rsidR="00D22710" w:rsidRPr="00207615" w:rsidRDefault="00D22710" w:rsidP="005F5832"/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2126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417" w:type="dxa"/>
            <w:noWrap/>
            <w:hideMark/>
          </w:tcPr>
          <w:p w:rsidR="00D22710" w:rsidRPr="00207615" w:rsidRDefault="00D22710" w:rsidP="005F5832"/>
        </w:tc>
        <w:tc>
          <w:tcPr>
            <w:tcW w:w="1128" w:type="dxa"/>
          </w:tcPr>
          <w:p w:rsidR="00D22710" w:rsidRPr="00207615" w:rsidRDefault="00D22710" w:rsidP="005F5832"/>
        </w:tc>
        <w:tc>
          <w:tcPr>
            <w:tcW w:w="1127" w:type="dxa"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34" w:type="dxa"/>
          </w:tcPr>
          <w:p w:rsidR="00D22710" w:rsidRPr="00207615" w:rsidRDefault="00D22710" w:rsidP="005F5832">
            <w:r>
              <w:t>X</w:t>
            </w:r>
          </w:p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Dovč Jan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1275" w:type="dxa"/>
            <w:noWrap/>
            <w:hideMark/>
          </w:tcPr>
          <w:p w:rsidR="00D22710" w:rsidRPr="00207615" w:rsidRDefault="00D22710" w:rsidP="005F5832"/>
        </w:tc>
        <w:tc>
          <w:tcPr>
            <w:tcW w:w="864" w:type="dxa"/>
            <w:noWrap/>
            <w:hideMark/>
          </w:tcPr>
          <w:p w:rsidR="00D22710" w:rsidRPr="00207615" w:rsidRDefault="00D22710" w:rsidP="005F5832"/>
        </w:tc>
        <w:tc>
          <w:tcPr>
            <w:tcW w:w="850" w:type="dxa"/>
            <w:noWrap/>
            <w:hideMark/>
          </w:tcPr>
          <w:p w:rsidR="00D22710" w:rsidRPr="00207615" w:rsidRDefault="00D22710" w:rsidP="005F5832"/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2126" w:type="dxa"/>
            <w:noWrap/>
            <w:hideMark/>
          </w:tcPr>
          <w:p w:rsidR="00D22710" w:rsidRPr="00207615" w:rsidRDefault="00D22710" w:rsidP="005F5832"/>
        </w:tc>
        <w:tc>
          <w:tcPr>
            <w:tcW w:w="1417" w:type="dxa"/>
            <w:noWrap/>
            <w:hideMark/>
          </w:tcPr>
          <w:p w:rsidR="00D22710" w:rsidRPr="00207615" w:rsidRDefault="00D22710" w:rsidP="005F5832"/>
        </w:tc>
        <w:tc>
          <w:tcPr>
            <w:tcW w:w="1128" w:type="dxa"/>
          </w:tcPr>
          <w:p w:rsidR="00D22710" w:rsidRPr="00207615" w:rsidRDefault="00D22710" w:rsidP="005F5832"/>
        </w:tc>
        <w:tc>
          <w:tcPr>
            <w:tcW w:w="1127" w:type="dxa"/>
          </w:tcPr>
          <w:p w:rsidR="00D22710" w:rsidRPr="00207615" w:rsidRDefault="00D22710" w:rsidP="005F5832"/>
        </w:tc>
        <w:tc>
          <w:tcPr>
            <w:tcW w:w="1134" w:type="dxa"/>
          </w:tcPr>
          <w:p w:rsidR="00D22710" w:rsidRPr="00207615" w:rsidRDefault="00D22710" w:rsidP="005F5832"/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Žganec Urša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1275" w:type="dxa"/>
            <w:noWrap/>
            <w:hideMark/>
          </w:tcPr>
          <w:p w:rsidR="00D22710" w:rsidRPr="00207615" w:rsidRDefault="00D22710" w:rsidP="005F5832"/>
        </w:tc>
        <w:tc>
          <w:tcPr>
            <w:tcW w:w="864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850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2126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417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8" w:type="dxa"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7" w:type="dxa"/>
          </w:tcPr>
          <w:p w:rsidR="00D22710" w:rsidRDefault="00D22710" w:rsidP="005F5832"/>
        </w:tc>
        <w:tc>
          <w:tcPr>
            <w:tcW w:w="1134" w:type="dxa"/>
          </w:tcPr>
          <w:p w:rsidR="00D22710" w:rsidRDefault="00D22710" w:rsidP="005F5832"/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Papež Žiga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1275" w:type="dxa"/>
            <w:noWrap/>
            <w:hideMark/>
          </w:tcPr>
          <w:p w:rsidR="00D22710" w:rsidRPr="00207615" w:rsidRDefault="00D22710" w:rsidP="005F5832"/>
        </w:tc>
        <w:tc>
          <w:tcPr>
            <w:tcW w:w="864" w:type="dxa"/>
            <w:noWrap/>
            <w:hideMark/>
          </w:tcPr>
          <w:p w:rsidR="00D22710" w:rsidRPr="00207615" w:rsidRDefault="00D22710" w:rsidP="005F5832"/>
        </w:tc>
        <w:tc>
          <w:tcPr>
            <w:tcW w:w="850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2126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417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8" w:type="dxa"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7" w:type="dxa"/>
          </w:tcPr>
          <w:p w:rsidR="00D22710" w:rsidRDefault="00D22710" w:rsidP="005F5832">
            <w:r>
              <w:t>X</w:t>
            </w:r>
          </w:p>
        </w:tc>
        <w:tc>
          <w:tcPr>
            <w:tcW w:w="1134" w:type="dxa"/>
          </w:tcPr>
          <w:p w:rsidR="00D22710" w:rsidRDefault="00D22710" w:rsidP="005F5832">
            <w:r>
              <w:t>X</w:t>
            </w:r>
          </w:p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Vidmar Sara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275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864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850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/>
        </w:tc>
        <w:tc>
          <w:tcPr>
            <w:tcW w:w="2126" w:type="dxa"/>
            <w:noWrap/>
            <w:hideMark/>
          </w:tcPr>
          <w:p w:rsidR="00D22710" w:rsidRPr="00207615" w:rsidRDefault="00D22710" w:rsidP="005F5832"/>
        </w:tc>
        <w:tc>
          <w:tcPr>
            <w:tcW w:w="1417" w:type="dxa"/>
            <w:noWrap/>
            <w:hideMark/>
          </w:tcPr>
          <w:p w:rsidR="00D22710" w:rsidRPr="00207615" w:rsidRDefault="00D22710" w:rsidP="005F5832"/>
        </w:tc>
        <w:tc>
          <w:tcPr>
            <w:tcW w:w="1128" w:type="dxa"/>
          </w:tcPr>
          <w:p w:rsidR="00D22710" w:rsidRPr="00207615" w:rsidRDefault="00D22710" w:rsidP="005F5832"/>
        </w:tc>
        <w:tc>
          <w:tcPr>
            <w:tcW w:w="1127" w:type="dxa"/>
          </w:tcPr>
          <w:p w:rsidR="00D22710" w:rsidRPr="00207615" w:rsidRDefault="00D22710" w:rsidP="005F5832"/>
        </w:tc>
        <w:tc>
          <w:tcPr>
            <w:tcW w:w="1134" w:type="dxa"/>
          </w:tcPr>
          <w:p w:rsidR="00D22710" w:rsidRPr="00207615" w:rsidRDefault="00D22710" w:rsidP="005F5832"/>
        </w:tc>
      </w:tr>
      <w:tr w:rsidR="005F5832" w:rsidRPr="00207615" w:rsidTr="005F5832">
        <w:trPr>
          <w:trHeight w:val="300"/>
        </w:trPr>
        <w:tc>
          <w:tcPr>
            <w:tcW w:w="2235" w:type="dxa"/>
            <w:noWrap/>
            <w:hideMark/>
          </w:tcPr>
          <w:p w:rsidR="00D22710" w:rsidRPr="00207615" w:rsidRDefault="00D22710" w:rsidP="005F5832">
            <w:r w:rsidRPr="00207615">
              <w:t>Vadov Ana</w:t>
            </w:r>
          </w:p>
        </w:tc>
        <w:tc>
          <w:tcPr>
            <w:tcW w:w="708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275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864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850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993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2126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417" w:type="dxa"/>
            <w:noWrap/>
            <w:hideMark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8" w:type="dxa"/>
          </w:tcPr>
          <w:p w:rsidR="00D22710" w:rsidRPr="00207615" w:rsidRDefault="00D22710" w:rsidP="005F5832">
            <w:r>
              <w:t>X</w:t>
            </w:r>
          </w:p>
        </w:tc>
        <w:tc>
          <w:tcPr>
            <w:tcW w:w="1127" w:type="dxa"/>
          </w:tcPr>
          <w:p w:rsidR="00D22710" w:rsidRDefault="00D22710" w:rsidP="005F5832">
            <w:r>
              <w:t>X</w:t>
            </w:r>
          </w:p>
        </w:tc>
        <w:tc>
          <w:tcPr>
            <w:tcW w:w="1134" w:type="dxa"/>
          </w:tcPr>
          <w:p w:rsidR="00D22710" w:rsidRDefault="00D22710" w:rsidP="005F5832">
            <w:r>
              <w:t>X</w:t>
            </w:r>
          </w:p>
        </w:tc>
      </w:tr>
    </w:tbl>
    <w:p w:rsidR="00D22710" w:rsidRDefault="00D22710"/>
    <w:sectPr w:rsidR="00D22710" w:rsidSect="00767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E8"/>
    <w:rsid w:val="00004EA2"/>
    <w:rsid w:val="00044B2B"/>
    <w:rsid w:val="000643E2"/>
    <w:rsid w:val="000814C4"/>
    <w:rsid w:val="000B488A"/>
    <w:rsid w:val="000B5E64"/>
    <w:rsid w:val="000E10AB"/>
    <w:rsid w:val="0011267B"/>
    <w:rsid w:val="00116949"/>
    <w:rsid w:val="0013759B"/>
    <w:rsid w:val="00141A08"/>
    <w:rsid w:val="00161A1F"/>
    <w:rsid w:val="00183A2D"/>
    <w:rsid w:val="001A194F"/>
    <w:rsid w:val="001C56EC"/>
    <w:rsid w:val="0022026A"/>
    <w:rsid w:val="002366D0"/>
    <w:rsid w:val="0024130B"/>
    <w:rsid w:val="00271462"/>
    <w:rsid w:val="00271F8B"/>
    <w:rsid w:val="0028182B"/>
    <w:rsid w:val="002A6A2E"/>
    <w:rsid w:val="00327140"/>
    <w:rsid w:val="00373A48"/>
    <w:rsid w:val="00374EE4"/>
    <w:rsid w:val="003B7C15"/>
    <w:rsid w:val="003C027D"/>
    <w:rsid w:val="0040152E"/>
    <w:rsid w:val="00423BE1"/>
    <w:rsid w:val="00457F5F"/>
    <w:rsid w:val="004D6120"/>
    <w:rsid w:val="004D6EF6"/>
    <w:rsid w:val="005223DC"/>
    <w:rsid w:val="00525ADE"/>
    <w:rsid w:val="005C5B68"/>
    <w:rsid w:val="005E05F9"/>
    <w:rsid w:val="005F5832"/>
    <w:rsid w:val="006200C5"/>
    <w:rsid w:val="007170AB"/>
    <w:rsid w:val="0075713D"/>
    <w:rsid w:val="007674E8"/>
    <w:rsid w:val="00780B88"/>
    <w:rsid w:val="00862A3F"/>
    <w:rsid w:val="008A78CE"/>
    <w:rsid w:val="008C5D69"/>
    <w:rsid w:val="008F34EC"/>
    <w:rsid w:val="00904652"/>
    <w:rsid w:val="00911D3B"/>
    <w:rsid w:val="009207E9"/>
    <w:rsid w:val="0092770A"/>
    <w:rsid w:val="00955AB4"/>
    <w:rsid w:val="009862C0"/>
    <w:rsid w:val="009B4994"/>
    <w:rsid w:val="009D5790"/>
    <w:rsid w:val="009F1A4C"/>
    <w:rsid w:val="00A153A2"/>
    <w:rsid w:val="00A713B1"/>
    <w:rsid w:val="00A90DD2"/>
    <w:rsid w:val="00B164ED"/>
    <w:rsid w:val="00B2031B"/>
    <w:rsid w:val="00B83749"/>
    <w:rsid w:val="00BC0159"/>
    <w:rsid w:val="00BC4A7E"/>
    <w:rsid w:val="00BC7C99"/>
    <w:rsid w:val="00BE0792"/>
    <w:rsid w:val="00BE3046"/>
    <w:rsid w:val="00C258CE"/>
    <w:rsid w:val="00C32826"/>
    <w:rsid w:val="00D05ECC"/>
    <w:rsid w:val="00D22710"/>
    <w:rsid w:val="00D32AA7"/>
    <w:rsid w:val="00D522CD"/>
    <w:rsid w:val="00DD274E"/>
    <w:rsid w:val="00E12DCD"/>
    <w:rsid w:val="00E81679"/>
    <w:rsid w:val="00EB0C33"/>
    <w:rsid w:val="00F47FF4"/>
    <w:rsid w:val="00F56317"/>
    <w:rsid w:val="00F6737F"/>
    <w:rsid w:val="00F70D28"/>
    <w:rsid w:val="00F868AB"/>
    <w:rsid w:val="00FA15E6"/>
    <w:rsid w:val="00FC3A44"/>
    <w:rsid w:val="00FD4ACA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74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6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74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6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Čoh, Milan</cp:lastModifiedBy>
  <cp:revision>3</cp:revision>
  <dcterms:created xsi:type="dcterms:W3CDTF">2014-01-02T10:26:00Z</dcterms:created>
  <dcterms:modified xsi:type="dcterms:W3CDTF">2014-01-02T10:28:00Z</dcterms:modified>
</cp:coreProperties>
</file>